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C414" w14:textId="77777777" w:rsidR="00EF25B3" w:rsidRPr="00EF25B3" w:rsidRDefault="00EF25B3" w:rsidP="00EF25B3">
      <w:r w:rsidRPr="00EF25B3">
        <w:t>Agenda:</w:t>
      </w:r>
    </w:p>
    <w:p w14:paraId="6566EF22" w14:textId="74978C2B" w:rsidR="00EF25B3" w:rsidRPr="00EF25B3" w:rsidRDefault="00EF25B3" w:rsidP="00EF25B3">
      <w:pPr>
        <w:pStyle w:val="Listeafsnit"/>
        <w:numPr>
          <w:ilvl w:val="0"/>
          <w:numId w:val="2"/>
        </w:numPr>
      </w:pPr>
      <w:r w:rsidRPr="00EF25B3">
        <w:t>Div. status/tilbagemeldinger</w:t>
      </w:r>
    </w:p>
    <w:p w14:paraId="59716829" w14:textId="61BDD818" w:rsidR="00EF25B3" w:rsidRDefault="00EF25B3" w:rsidP="00EF25B3">
      <w:pPr>
        <w:pStyle w:val="Listeafsnit"/>
        <w:numPr>
          <w:ilvl w:val="1"/>
          <w:numId w:val="1"/>
        </w:numPr>
      </w:pPr>
      <w:r w:rsidRPr="00EF25B3">
        <w:t>Evt. deltagelse på forårsmesse og borgerforeningen generelt (Jonas)</w:t>
      </w:r>
    </w:p>
    <w:p w14:paraId="2BC198B3" w14:textId="01C82D9F" w:rsidR="00F16241" w:rsidRDefault="00EF25B3" w:rsidP="00F16241">
      <w:pPr>
        <w:pStyle w:val="Listeafsnit"/>
        <w:numPr>
          <w:ilvl w:val="2"/>
          <w:numId w:val="1"/>
        </w:numPr>
      </w:pPr>
      <w:r>
        <w:t xml:space="preserve">Jonas S har et ønske om en fællesstand ml. </w:t>
      </w:r>
      <w:r w:rsidRPr="00EF25B3">
        <w:t xml:space="preserve">AIF og Open Air – salg </w:t>
      </w:r>
      <w:r>
        <w:t xml:space="preserve">af ølbilletter o.lign. </w:t>
      </w:r>
    </w:p>
    <w:p w14:paraId="23365E8C" w14:textId="0D69E5F6" w:rsidR="00EF25B3" w:rsidRDefault="00C359EB" w:rsidP="00EF25B3">
      <w:pPr>
        <w:pStyle w:val="Listeafsnit"/>
        <w:numPr>
          <w:ilvl w:val="2"/>
          <w:numId w:val="1"/>
        </w:numPr>
      </w:pPr>
      <w:r>
        <w:t xml:space="preserve">Esport bliver spurgt, om de vil være ”trækplaster” igen. </w:t>
      </w:r>
    </w:p>
    <w:p w14:paraId="6A7FBA87" w14:textId="6878C3E2" w:rsidR="00EF25B3" w:rsidRDefault="00C359EB" w:rsidP="00EF25B3">
      <w:pPr>
        <w:pStyle w:val="Listeafsnit"/>
        <w:numPr>
          <w:ilvl w:val="2"/>
          <w:numId w:val="1"/>
        </w:numPr>
      </w:pPr>
      <w:r>
        <w:t xml:space="preserve">Alle udvalg er velkommen til at byde ind – hvis de vil. Meddeles på næste bestyrelsesmøde. </w:t>
      </w:r>
    </w:p>
    <w:p w14:paraId="51057205" w14:textId="772F0A88" w:rsidR="00EF25B3" w:rsidRPr="00EF25B3" w:rsidRDefault="00EF25B3" w:rsidP="00EF25B3">
      <w:pPr>
        <w:pStyle w:val="Listeafsnit"/>
        <w:numPr>
          <w:ilvl w:val="2"/>
          <w:numId w:val="1"/>
        </w:numPr>
      </w:pPr>
      <w:r>
        <w:t>Igen fokus på noget frivillighed</w:t>
      </w:r>
      <w:r w:rsidR="00F16241">
        <w:t xml:space="preserve"> – og </w:t>
      </w:r>
      <w:r w:rsidR="00C359EB">
        <w:t xml:space="preserve">måske </w:t>
      </w:r>
      <w:r w:rsidR="00F16241">
        <w:t xml:space="preserve">mulighed for at skrive sig op til Open Air. </w:t>
      </w:r>
    </w:p>
    <w:p w14:paraId="088A51D0" w14:textId="34889304" w:rsidR="00EF25B3" w:rsidRDefault="00EF25B3" w:rsidP="00EF25B3">
      <w:pPr>
        <w:pStyle w:val="Listeafsnit"/>
        <w:numPr>
          <w:ilvl w:val="1"/>
          <w:numId w:val="1"/>
        </w:numPr>
      </w:pPr>
      <w:r w:rsidRPr="00EF25B3">
        <w:t>GF (Jonas)</w:t>
      </w:r>
    </w:p>
    <w:p w14:paraId="37C198E8" w14:textId="5B645989" w:rsidR="00EF25B3" w:rsidRDefault="00B54BF3" w:rsidP="00EF25B3">
      <w:pPr>
        <w:pStyle w:val="Listeafsnit"/>
        <w:numPr>
          <w:ilvl w:val="2"/>
          <w:numId w:val="1"/>
        </w:numPr>
      </w:pPr>
      <w:r>
        <w:t>Underholdning, tjek</w:t>
      </w:r>
      <w:r w:rsidR="00410897">
        <w:t xml:space="preserve"> – Mads har styr på det</w:t>
      </w:r>
      <w:r w:rsidR="00B458D1">
        <w:t xml:space="preserve"> – medier afklares d. 18</w:t>
      </w:r>
      <w:r w:rsidR="00C359EB">
        <w:t>/3</w:t>
      </w:r>
    </w:p>
    <w:p w14:paraId="6F846D93" w14:textId="6B16F7AC" w:rsidR="00596BA0" w:rsidRDefault="00B54BF3" w:rsidP="007E1D7E">
      <w:pPr>
        <w:pStyle w:val="Listeafsnit"/>
        <w:numPr>
          <w:ilvl w:val="2"/>
          <w:numId w:val="1"/>
        </w:numPr>
      </w:pPr>
      <w:r>
        <w:t>Mad, afventer svar fra Jette</w:t>
      </w:r>
      <w:r w:rsidR="00C359EB">
        <w:t xml:space="preserve"> (hun får lige et par uger mere)</w:t>
      </w:r>
    </w:p>
    <w:p w14:paraId="42EEC645" w14:textId="31E5D4F2" w:rsidR="00B54BF3" w:rsidRDefault="00B54BF3" w:rsidP="00EF25B3">
      <w:pPr>
        <w:pStyle w:val="Listeafsnit"/>
        <w:numPr>
          <w:ilvl w:val="2"/>
          <w:numId w:val="1"/>
        </w:numPr>
      </w:pPr>
      <w:r>
        <w:t>Musik</w:t>
      </w:r>
      <w:r w:rsidR="00410897">
        <w:t xml:space="preserve"> </w:t>
      </w:r>
      <w:r w:rsidR="00F16241">
        <w:t>- tjek</w:t>
      </w:r>
    </w:p>
    <w:p w14:paraId="7BF8ABA3" w14:textId="2E999678" w:rsidR="00B54BF3" w:rsidRDefault="00B54BF3" w:rsidP="00B54BF3">
      <w:pPr>
        <w:pStyle w:val="Listeafsnit"/>
        <w:numPr>
          <w:ilvl w:val="2"/>
          <w:numId w:val="1"/>
        </w:numPr>
      </w:pPr>
      <w:r>
        <w:t>Bar, tjek? – måske lige et par ekstra hænder?</w:t>
      </w:r>
      <w:r w:rsidR="00C359EB">
        <w:t xml:space="preserve"> Jette B. og Pia er klar. </w:t>
      </w:r>
    </w:p>
    <w:p w14:paraId="29297DDB" w14:textId="3A9B9E9A" w:rsidR="007E1D7E" w:rsidRDefault="007E1D7E" w:rsidP="00B54BF3">
      <w:pPr>
        <w:pStyle w:val="Listeafsnit"/>
        <w:numPr>
          <w:ilvl w:val="2"/>
          <w:numId w:val="1"/>
        </w:numPr>
      </w:pPr>
      <w:r>
        <w:t>Rikke spørger nogle ift. køkkenhjælp/afrydning</w:t>
      </w:r>
    </w:p>
    <w:p w14:paraId="59110087" w14:textId="65107BEB" w:rsidR="00410897" w:rsidRDefault="00410897" w:rsidP="00B54BF3">
      <w:pPr>
        <w:pStyle w:val="Listeafsnit"/>
        <w:numPr>
          <w:ilvl w:val="2"/>
          <w:numId w:val="1"/>
        </w:numPr>
      </w:pPr>
      <w:r>
        <w:t>Rikke står for borddækning – (købmand i Skelhøje)</w:t>
      </w:r>
    </w:p>
    <w:p w14:paraId="1629D878" w14:textId="2627F6B4" w:rsidR="007E1D7E" w:rsidRDefault="007E1D7E" w:rsidP="00B54BF3">
      <w:pPr>
        <w:pStyle w:val="Listeafsnit"/>
        <w:numPr>
          <w:ilvl w:val="2"/>
          <w:numId w:val="1"/>
        </w:numPr>
      </w:pPr>
      <w:r>
        <w:t xml:space="preserve">Jonas bestiller jordbærtærter hvis Jette ikke står for mad. </w:t>
      </w:r>
    </w:p>
    <w:p w14:paraId="6A7F1F2A" w14:textId="4AE96E97" w:rsidR="00FC2CEE" w:rsidRDefault="00FC2CEE" w:rsidP="00B54BF3">
      <w:pPr>
        <w:pStyle w:val="Listeafsnit"/>
        <w:numPr>
          <w:ilvl w:val="2"/>
          <w:numId w:val="1"/>
        </w:numPr>
      </w:pPr>
      <w:r>
        <w:t>Drinks</w:t>
      </w:r>
      <w:r w:rsidR="001E7309">
        <w:t xml:space="preserve"> – Jonas taler med</w:t>
      </w:r>
      <w:r w:rsidR="00410897">
        <w:t xml:space="preserve"> Nicolai (Spar Ans</w:t>
      </w:r>
      <w:r w:rsidR="001E7309">
        <w:t>)</w:t>
      </w:r>
      <w:r>
        <w:t>:</w:t>
      </w:r>
    </w:p>
    <w:p w14:paraId="414E53A4" w14:textId="1D7713AA" w:rsidR="00FC2CEE" w:rsidRDefault="00FC2CEE" w:rsidP="00FC2CEE">
      <w:pPr>
        <w:pStyle w:val="Listeafsnit"/>
        <w:numPr>
          <w:ilvl w:val="3"/>
          <w:numId w:val="1"/>
        </w:numPr>
      </w:pPr>
      <w:r>
        <w:t>Rom</w:t>
      </w:r>
    </w:p>
    <w:p w14:paraId="6485D4FC" w14:textId="3C114BCE" w:rsidR="00FC2CEE" w:rsidRDefault="00FC2CEE" w:rsidP="00FC2CEE">
      <w:pPr>
        <w:pStyle w:val="Listeafsnit"/>
        <w:numPr>
          <w:ilvl w:val="3"/>
          <w:numId w:val="1"/>
        </w:numPr>
      </w:pPr>
      <w:r>
        <w:t>Gin</w:t>
      </w:r>
      <w:r w:rsidR="00410897">
        <w:t>, lime, mangosirup</w:t>
      </w:r>
    </w:p>
    <w:p w14:paraId="4DFFCE46" w14:textId="2A2CCB61" w:rsidR="001E7309" w:rsidRDefault="001E7309" w:rsidP="00FC2CEE">
      <w:pPr>
        <w:pStyle w:val="Listeafsnit"/>
        <w:numPr>
          <w:ilvl w:val="3"/>
          <w:numId w:val="1"/>
        </w:numPr>
      </w:pPr>
      <w:r>
        <w:t>G&amp;T</w:t>
      </w:r>
    </w:p>
    <w:p w14:paraId="26D680ED" w14:textId="0130F3AA" w:rsidR="001E7309" w:rsidRDefault="001E7309" w:rsidP="00FC2CEE">
      <w:pPr>
        <w:pStyle w:val="Listeafsnit"/>
        <w:numPr>
          <w:ilvl w:val="3"/>
          <w:numId w:val="1"/>
        </w:numPr>
      </w:pPr>
      <w:r>
        <w:t>Vodka/appelsinjuice</w:t>
      </w:r>
    </w:p>
    <w:p w14:paraId="6D444D65" w14:textId="521BF35F" w:rsidR="00410897" w:rsidRDefault="00410897" w:rsidP="00410897">
      <w:pPr>
        <w:pStyle w:val="Listeafsnit"/>
        <w:numPr>
          <w:ilvl w:val="3"/>
          <w:numId w:val="1"/>
        </w:numPr>
      </w:pPr>
      <w:r>
        <w:t>Isterninger</w:t>
      </w:r>
    </w:p>
    <w:p w14:paraId="640EEF04" w14:textId="3E518A48" w:rsidR="00410897" w:rsidRDefault="00410897" w:rsidP="00410897">
      <w:pPr>
        <w:pStyle w:val="Listeafsnit"/>
        <w:numPr>
          <w:ilvl w:val="2"/>
          <w:numId w:val="1"/>
        </w:numPr>
      </w:pPr>
      <w:r>
        <w:t>Rød- og hvidvin</w:t>
      </w:r>
      <w:r w:rsidR="00B458D1">
        <w:t xml:space="preserve"> samt velkomstdrink</w:t>
      </w:r>
      <w:r>
        <w:t xml:space="preserve"> – </w:t>
      </w:r>
      <w:r w:rsidR="00B458D1">
        <w:t>Rikke &amp; Mads</w:t>
      </w:r>
      <w:r>
        <w:t xml:space="preserve"> taler med Lars (Brugsen)</w:t>
      </w:r>
    </w:p>
    <w:p w14:paraId="5889C9D5" w14:textId="1538FB3D" w:rsidR="00410897" w:rsidRDefault="00410897" w:rsidP="00410897">
      <w:pPr>
        <w:pStyle w:val="Listeafsnit"/>
        <w:numPr>
          <w:ilvl w:val="2"/>
          <w:numId w:val="1"/>
        </w:numPr>
      </w:pPr>
      <w:r>
        <w:t>Hancock (øl og sodavand) – Klaus tager via Jeppe O.</w:t>
      </w:r>
    </w:p>
    <w:p w14:paraId="510EF786" w14:textId="67969673" w:rsidR="00B458D1" w:rsidRDefault="00B458D1" w:rsidP="00410897">
      <w:pPr>
        <w:pStyle w:val="Listeafsnit"/>
        <w:numPr>
          <w:ilvl w:val="2"/>
          <w:numId w:val="1"/>
        </w:numPr>
      </w:pPr>
      <w:r>
        <w:t xml:space="preserve">Rikke taler med Camilla om blomster (hædringer). </w:t>
      </w:r>
    </w:p>
    <w:p w14:paraId="2684AEB1" w14:textId="21AB4A7D" w:rsidR="00B458D1" w:rsidRDefault="00B458D1" w:rsidP="00410897">
      <w:pPr>
        <w:pStyle w:val="Listeafsnit"/>
        <w:numPr>
          <w:ilvl w:val="2"/>
          <w:numId w:val="1"/>
        </w:numPr>
      </w:pPr>
      <w:r>
        <w:t xml:space="preserve">Gave til årets AIF’er afklares på næste GF møde. </w:t>
      </w:r>
    </w:p>
    <w:p w14:paraId="405F0CDD" w14:textId="1F5252EA" w:rsidR="00B458D1" w:rsidRDefault="00B458D1" w:rsidP="00410897">
      <w:pPr>
        <w:pStyle w:val="Listeafsnit"/>
        <w:numPr>
          <w:ilvl w:val="2"/>
          <w:numId w:val="1"/>
        </w:numPr>
      </w:pPr>
      <w:r>
        <w:t>Jonas udsender invitation på Conventus samt Facebook</w:t>
      </w:r>
    </w:p>
    <w:p w14:paraId="2197E4B0" w14:textId="44234F5F" w:rsidR="00B458D1" w:rsidRDefault="00B458D1" w:rsidP="00410897">
      <w:pPr>
        <w:pStyle w:val="Listeafsnit"/>
        <w:numPr>
          <w:ilvl w:val="2"/>
          <w:numId w:val="1"/>
        </w:numPr>
      </w:pPr>
      <w:r>
        <w:t xml:space="preserve">Jonas laver opslag i hjælpergruppe vedr. hjælpere (oprydning, opstilling) </w:t>
      </w:r>
    </w:p>
    <w:p w14:paraId="4263CD29" w14:textId="4D68A935" w:rsidR="005269A8" w:rsidRDefault="005269A8" w:rsidP="00410897">
      <w:pPr>
        <w:pStyle w:val="Listeafsnit"/>
        <w:numPr>
          <w:ilvl w:val="2"/>
          <w:numId w:val="1"/>
        </w:numPr>
      </w:pPr>
      <w:r>
        <w:t xml:space="preserve">Thomas Aagaard leverer kaffe – Jonas prikker ham en uge inden ca. </w:t>
      </w:r>
    </w:p>
    <w:p w14:paraId="2F7F82CC" w14:textId="3F27F42E" w:rsidR="00CA134C" w:rsidRPr="00EF25B3" w:rsidRDefault="00CA134C" w:rsidP="00410897">
      <w:pPr>
        <w:pStyle w:val="Listeafsnit"/>
        <w:numPr>
          <w:ilvl w:val="2"/>
          <w:numId w:val="1"/>
        </w:numPr>
      </w:pPr>
      <w:r>
        <w:t xml:space="preserve">Der er en ledig stol i FU, da Johan ’udtræder’ fra FU og træder ind i rollen som forretningsfører. Både Klaus og Mads tilkendegiver, de gerne fortsætter som suppleanter. </w:t>
      </w:r>
      <w:r w:rsidR="00C359EB">
        <w:t>Meddeles også på næste bestyrelsesmøde.</w:t>
      </w:r>
    </w:p>
    <w:p w14:paraId="1B0ECF90" w14:textId="0FC2BC4E" w:rsidR="00B54BF3" w:rsidRDefault="00EF25B3" w:rsidP="00F16241">
      <w:pPr>
        <w:pStyle w:val="Listeafsnit"/>
        <w:numPr>
          <w:ilvl w:val="1"/>
          <w:numId w:val="1"/>
        </w:numPr>
      </w:pPr>
      <w:r w:rsidRPr="00EF25B3">
        <w:t>Konfirmationsarrangement og frivilligdage (Klaus)</w:t>
      </w:r>
    </w:p>
    <w:p w14:paraId="491F2AA3" w14:textId="5005A502" w:rsidR="00F16241" w:rsidRDefault="00F16241" w:rsidP="00B54BF3">
      <w:pPr>
        <w:pStyle w:val="Listeafsnit"/>
        <w:numPr>
          <w:ilvl w:val="2"/>
          <w:numId w:val="1"/>
        </w:numPr>
      </w:pPr>
      <w:r>
        <w:t xml:space="preserve">Badmintonarrangementet bliver en aften med badminton </w:t>
      </w:r>
      <w:r w:rsidR="00C359EB">
        <w:t xml:space="preserve">kl. </w:t>
      </w:r>
      <w:r>
        <w:t>18-19 for alle frivillige, hvor alle skal spille med og mod alle</w:t>
      </w:r>
      <w:r w:rsidR="00C359EB">
        <w:t xml:space="preserve"> (alle skal kunne være med)</w:t>
      </w:r>
      <w:r>
        <w:t xml:space="preserve"> – d. 7. marts. </w:t>
      </w:r>
    </w:p>
    <w:p w14:paraId="67439DC9" w14:textId="04976E02" w:rsidR="00F16241" w:rsidRDefault="00F16241" w:rsidP="00B54BF3">
      <w:pPr>
        <w:pStyle w:val="Listeafsnit"/>
        <w:numPr>
          <w:ilvl w:val="2"/>
          <w:numId w:val="1"/>
        </w:numPr>
      </w:pPr>
      <w:r>
        <w:t xml:space="preserve">D. 16. maj – konfirmationsarrangement. </w:t>
      </w:r>
    </w:p>
    <w:p w14:paraId="7AA22DC6" w14:textId="58EBB29C" w:rsidR="00F16241" w:rsidRDefault="00F16241" w:rsidP="00F16241">
      <w:pPr>
        <w:pStyle w:val="Listeafsnit"/>
        <w:numPr>
          <w:ilvl w:val="1"/>
          <w:numId w:val="1"/>
        </w:numPr>
      </w:pPr>
      <w:r>
        <w:t xml:space="preserve">Der er blevet </w:t>
      </w:r>
      <w:r w:rsidR="00C359EB">
        <w:t>spurgt til</w:t>
      </w:r>
      <w:r>
        <w:t xml:space="preserve"> </w:t>
      </w:r>
      <w:r w:rsidR="00C359EB">
        <w:t>en aktivitets-/teambuilding-dag for bestyrelsen, da den består af flere nye (fra en udvalgsformand)</w:t>
      </w:r>
    </w:p>
    <w:p w14:paraId="1C142B9A" w14:textId="3F183990" w:rsidR="00F16241" w:rsidRPr="00EF25B3" w:rsidRDefault="00F16241" w:rsidP="00F4470F">
      <w:pPr>
        <w:pStyle w:val="Listeafsnit"/>
        <w:numPr>
          <w:ilvl w:val="2"/>
          <w:numId w:val="1"/>
        </w:numPr>
      </w:pPr>
      <w:r>
        <w:t>Teambuilding</w:t>
      </w:r>
      <w:r w:rsidR="00C359EB">
        <w:t>-</w:t>
      </w:r>
      <w:r>
        <w:t>dag</w:t>
      </w:r>
      <w:r w:rsidR="00F4470F">
        <w:t xml:space="preserve"> eller lign. er foreslået, hvor vi </w:t>
      </w:r>
      <w:r w:rsidR="00C359EB">
        <w:t>også mødes om noget andet end bare ”arbejdet”</w:t>
      </w:r>
      <w:r w:rsidR="00F4470F">
        <w:t xml:space="preserve"> – f.eks. tidligere omtalte Conventus-gennemgange eller omskoling til hjemmeside</w:t>
      </w:r>
      <w:r w:rsidR="00C359EB">
        <w:t xml:space="preserve"> – og selvfølgelig noget socialt. </w:t>
      </w:r>
      <w:r w:rsidR="00F4470F">
        <w:t xml:space="preserve"> </w:t>
      </w:r>
      <w:r w:rsidR="00C359EB">
        <w:t xml:space="preserve">FU bakker op og på </w:t>
      </w:r>
      <w:r w:rsidR="00C359EB">
        <w:lastRenderedPageBreak/>
        <w:t>næste bestyrelsesmøde vil udvalgsformændene få til opgave at tænke over, hvad de vil lave på en sådan dag.</w:t>
      </w:r>
    </w:p>
    <w:p w14:paraId="3D4B5B25" w14:textId="3F9758F0" w:rsidR="00EF25B3" w:rsidRDefault="00EF25B3" w:rsidP="00EF25B3">
      <w:pPr>
        <w:pStyle w:val="Listeafsnit"/>
        <w:numPr>
          <w:ilvl w:val="1"/>
          <w:numId w:val="1"/>
        </w:numPr>
      </w:pPr>
      <w:r w:rsidRPr="00EF25B3">
        <w:t>Fyrværkeri og julekalendere (Johan) </w:t>
      </w:r>
    </w:p>
    <w:p w14:paraId="6B3494D0" w14:textId="19734596" w:rsidR="00F16241" w:rsidRPr="00EF25B3" w:rsidRDefault="00F16241" w:rsidP="00F16241">
      <w:pPr>
        <w:pStyle w:val="Listeafsnit"/>
        <w:numPr>
          <w:ilvl w:val="2"/>
          <w:numId w:val="1"/>
        </w:numPr>
      </w:pPr>
      <w:r>
        <w:t xml:space="preserve">Ikke opgjort endnu. </w:t>
      </w:r>
    </w:p>
    <w:p w14:paraId="0EF4606E" w14:textId="4FEB9BD6" w:rsidR="00EF25B3" w:rsidRDefault="00EF25B3" w:rsidP="00EF25B3">
      <w:pPr>
        <w:pStyle w:val="Listeafsnit"/>
        <w:numPr>
          <w:ilvl w:val="1"/>
          <w:numId w:val="1"/>
        </w:numPr>
      </w:pPr>
      <w:r w:rsidRPr="00EF25B3">
        <w:t>Hal &amp; AIF - hvis noget (evt. Alhedecup) (Mads) </w:t>
      </w:r>
    </w:p>
    <w:p w14:paraId="5F7710BA" w14:textId="6E6F822F" w:rsidR="00F16241" w:rsidRDefault="00F16241" w:rsidP="00F16241">
      <w:pPr>
        <w:pStyle w:val="Listeafsnit"/>
        <w:numPr>
          <w:ilvl w:val="2"/>
          <w:numId w:val="1"/>
        </w:numPr>
      </w:pPr>
      <w:r>
        <w:t xml:space="preserve">Hallens økonomi ser fornuftig ud og man har haft kandidater til stillingen som halbestyrer til samtale – og én er blevet tilbudt jobbet. </w:t>
      </w:r>
      <w:r w:rsidR="00C359EB">
        <w:t xml:space="preserve">Endnu ikke offentliggjort hvem. </w:t>
      </w:r>
    </w:p>
    <w:p w14:paraId="50240219" w14:textId="390F10F0" w:rsidR="00EF25B3" w:rsidRDefault="00EF25B3" w:rsidP="00EF25B3">
      <w:pPr>
        <w:pStyle w:val="Listeafsnit"/>
        <w:numPr>
          <w:ilvl w:val="1"/>
          <w:numId w:val="1"/>
        </w:numPr>
      </w:pPr>
      <w:r w:rsidRPr="00EF25B3">
        <w:t>Padel (Jonas)</w:t>
      </w:r>
    </w:p>
    <w:p w14:paraId="134DC54C" w14:textId="1CEE3BF9" w:rsidR="00EF25B3" w:rsidRDefault="00EF25B3" w:rsidP="00EF25B3">
      <w:pPr>
        <w:pStyle w:val="Listeafsnit"/>
        <w:numPr>
          <w:ilvl w:val="2"/>
          <w:numId w:val="1"/>
        </w:numPr>
      </w:pPr>
      <w:r>
        <w:t>Besøg ved BT, hvor vi bl.a. hørte om udvalg, turneringer/initiativer, medlems- og adgangssystem, udstyr m.m.</w:t>
      </w:r>
    </w:p>
    <w:p w14:paraId="08857430" w14:textId="51D806E0" w:rsidR="00EF25B3" w:rsidRPr="00EF25B3" w:rsidRDefault="00EF25B3" w:rsidP="00EF25B3">
      <w:pPr>
        <w:pStyle w:val="Listeafsnit"/>
        <w:numPr>
          <w:ilvl w:val="2"/>
          <w:numId w:val="1"/>
        </w:numPr>
      </w:pPr>
      <w:r>
        <w:t xml:space="preserve">Det var et godt møde og understreger vigtigheden ved netværk/relationer. </w:t>
      </w:r>
    </w:p>
    <w:p w14:paraId="10716462" w14:textId="3C357E6D" w:rsidR="00EF25B3" w:rsidRPr="00EF25B3" w:rsidRDefault="00EF25B3" w:rsidP="00EF25B3">
      <w:pPr>
        <w:pStyle w:val="Listeafsnit"/>
        <w:numPr>
          <w:ilvl w:val="0"/>
          <w:numId w:val="2"/>
        </w:numPr>
      </w:pPr>
      <w:r w:rsidRPr="00EF25B3">
        <w:t>Økonomi v/ Johan</w:t>
      </w:r>
    </w:p>
    <w:p w14:paraId="6924BB45" w14:textId="5177A3DB" w:rsidR="00EF25B3" w:rsidRDefault="00EF25B3" w:rsidP="00EF25B3">
      <w:pPr>
        <w:pStyle w:val="Listeafsnit"/>
        <w:numPr>
          <w:ilvl w:val="1"/>
          <w:numId w:val="1"/>
        </w:numPr>
      </w:pPr>
      <w:r w:rsidRPr="00EF25B3">
        <w:t xml:space="preserve">Budgetter for 2025 </w:t>
      </w:r>
      <w:r w:rsidR="00F16241">
        <w:t>–</w:t>
      </w:r>
      <w:r w:rsidRPr="00EF25B3">
        <w:t xml:space="preserve"> status</w:t>
      </w:r>
    </w:p>
    <w:p w14:paraId="4B09354D" w14:textId="09E6E7F4" w:rsidR="00F16241" w:rsidRPr="00EF25B3" w:rsidRDefault="00F16241" w:rsidP="00F16241">
      <w:pPr>
        <w:pStyle w:val="Listeafsnit"/>
        <w:numPr>
          <w:ilvl w:val="2"/>
          <w:numId w:val="1"/>
        </w:numPr>
      </w:pPr>
      <w:r>
        <w:t>Blev godkendt ved sidste bestyrelsesmøde d. 24.</w:t>
      </w:r>
    </w:p>
    <w:p w14:paraId="413144B2" w14:textId="44A88CDA" w:rsidR="00EF25B3" w:rsidRDefault="00EF25B3" w:rsidP="00EF25B3">
      <w:pPr>
        <w:pStyle w:val="Listeafsnit"/>
        <w:numPr>
          <w:ilvl w:val="1"/>
          <w:numId w:val="1"/>
        </w:numPr>
      </w:pPr>
      <w:r w:rsidRPr="00EF25B3">
        <w:t xml:space="preserve">Regnskab for 2024 </w:t>
      </w:r>
      <w:r w:rsidR="00F16241">
        <w:t>–</w:t>
      </w:r>
      <w:r w:rsidRPr="00EF25B3">
        <w:t xml:space="preserve"> status</w:t>
      </w:r>
    </w:p>
    <w:p w14:paraId="4275131D" w14:textId="199FBA10" w:rsidR="00F16241" w:rsidRDefault="00F16241" w:rsidP="00F16241">
      <w:pPr>
        <w:pStyle w:val="Listeafsnit"/>
        <w:numPr>
          <w:ilvl w:val="2"/>
          <w:numId w:val="1"/>
        </w:numPr>
      </w:pPr>
      <w:r>
        <w:t xml:space="preserve">Er ved at blive afsluttet. </w:t>
      </w:r>
    </w:p>
    <w:p w14:paraId="69ED0639" w14:textId="75006310" w:rsidR="00F16241" w:rsidRPr="00EF25B3" w:rsidRDefault="00F16241" w:rsidP="00F16241">
      <w:pPr>
        <w:pStyle w:val="Listeafsnit"/>
        <w:numPr>
          <w:ilvl w:val="2"/>
          <w:numId w:val="1"/>
        </w:numPr>
      </w:pPr>
      <w:r>
        <w:t xml:space="preserve">Regnskabet fremlægges for bilagskontrollanterne i marts. </w:t>
      </w:r>
    </w:p>
    <w:p w14:paraId="075159FD" w14:textId="786E2BEE" w:rsidR="00CA134C" w:rsidRDefault="00EF25B3" w:rsidP="00CA134C">
      <w:pPr>
        <w:pStyle w:val="Listeafsnit"/>
        <w:numPr>
          <w:ilvl w:val="1"/>
          <w:numId w:val="1"/>
        </w:numPr>
      </w:pPr>
      <w:r w:rsidRPr="00EF25B3">
        <w:t>Evt. andet - f.eks. Conventus :-) </w:t>
      </w:r>
    </w:p>
    <w:p w14:paraId="7D8C4CFC" w14:textId="258EEE54" w:rsidR="00F16241" w:rsidRDefault="00F16241" w:rsidP="00F16241">
      <w:pPr>
        <w:pStyle w:val="Listeafsnit"/>
        <w:numPr>
          <w:ilvl w:val="2"/>
          <w:numId w:val="1"/>
        </w:numPr>
      </w:pPr>
      <w:r>
        <w:t>Vi nærmer os adgang til banken. Alle dokumenter er udfyldt og underskrevet.</w:t>
      </w:r>
    </w:p>
    <w:p w14:paraId="7886CE4C" w14:textId="1A1C2317" w:rsidR="00F16241" w:rsidRDefault="00F16241" w:rsidP="00BD31CA">
      <w:pPr>
        <w:pStyle w:val="Listeafsnit"/>
        <w:numPr>
          <w:ilvl w:val="2"/>
          <w:numId w:val="1"/>
        </w:numPr>
      </w:pPr>
      <w:r>
        <w:t>Jette har tidligere hjulpet enkelte med styring af Conventus-hold</w:t>
      </w:r>
      <w:r w:rsidR="00C359EB">
        <w:t xml:space="preserve"> og denne opgave skal overdrages</w:t>
      </w:r>
      <w:r>
        <w:t>. Tina hjælper fremadrettet</w:t>
      </w:r>
      <w:r w:rsidR="00C359EB">
        <w:t xml:space="preserve"> de som måtte have behovet</w:t>
      </w:r>
      <w:r>
        <w:t xml:space="preserve">. </w:t>
      </w:r>
    </w:p>
    <w:p w14:paraId="2183DE41" w14:textId="06D90FB3" w:rsidR="00BD31CA" w:rsidRPr="00EF25B3" w:rsidRDefault="00BD31CA" w:rsidP="00BD31CA">
      <w:pPr>
        <w:pStyle w:val="Listeafsnit"/>
        <w:numPr>
          <w:ilvl w:val="2"/>
          <w:numId w:val="1"/>
        </w:numPr>
      </w:pPr>
      <w:r>
        <w:t xml:space="preserve">Johan kommer med et udspil ift. ”løn”. </w:t>
      </w:r>
    </w:p>
    <w:p w14:paraId="2119FA59" w14:textId="406B960E" w:rsidR="00EF25B3" w:rsidRDefault="00EF25B3" w:rsidP="00EF25B3">
      <w:pPr>
        <w:pStyle w:val="Listeafsnit"/>
        <w:numPr>
          <w:ilvl w:val="0"/>
          <w:numId w:val="2"/>
        </w:numPr>
      </w:pPr>
      <w:r w:rsidRPr="00EF25B3">
        <w:t>Kontingentsammenligninger</w:t>
      </w:r>
    </w:p>
    <w:p w14:paraId="4F643842" w14:textId="41C26760" w:rsidR="00596BA0" w:rsidRDefault="00BD31CA" w:rsidP="00596BA0">
      <w:pPr>
        <w:pStyle w:val="Listeafsnit"/>
        <w:numPr>
          <w:ilvl w:val="2"/>
          <w:numId w:val="2"/>
        </w:numPr>
      </w:pPr>
      <w:r>
        <w:t xml:space="preserve">Kontingentsammenligning bliver lektier til næste gang. </w:t>
      </w:r>
      <w:r w:rsidRPr="00BD31CA">
        <w:t xml:space="preserve">Jonas laver excel-ark, som </w:t>
      </w:r>
      <w:r>
        <w:t>bliver delt på messenger</w:t>
      </w:r>
      <w:r w:rsidR="00C359EB">
        <w:t xml:space="preserve"> og så tager vi den ’virtuelt’.</w:t>
      </w:r>
    </w:p>
    <w:p w14:paraId="5596ABF5" w14:textId="21E75BDE" w:rsidR="00BD31CA" w:rsidRDefault="00BD31CA" w:rsidP="00BD31CA">
      <w:pPr>
        <w:pStyle w:val="Listeafsnit"/>
        <w:numPr>
          <w:ilvl w:val="0"/>
          <w:numId w:val="2"/>
        </w:numPr>
      </w:pPr>
      <w:r>
        <w:t>Evt.</w:t>
      </w:r>
    </w:p>
    <w:p w14:paraId="21139529" w14:textId="0F5C4A19" w:rsidR="00BD31CA" w:rsidRDefault="00BD31CA" w:rsidP="00BD31CA">
      <w:pPr>
        <w:pStyle w:val="Listeafsnit"/>
        <w:numPr>
          <w:ilvl w:val="1"/>
          <w:numId w:val="2"/>
        </w:numPr>
      </w:pPr>
      <w:r>
        <w:t>Deltagelse i forever-festival samt Fyrfest. Tina brillerer med både koordinering og frivillige.</w:t>
      </w:r>
    </w:p>
    <w:p w14:paraId="47BE3387" w14:textId="2562E503" w:rsidR="00BD31CA" w:rsidRDefault="00BD31CA" w:rsidP="00BD31CA">
      <w:pPr>
        <w:pStyle w:val="Listeafsnit"/>
        <w:numPr>
          <w:ilvl w:val="1"/>
          <w:numId w:val="2"/>
        </w:numPr>
      </w:pPr>
      <w:r>
        <w:t>Udvalgshonorar</w:t>
      </w:r>
      <w:r w:rsidR="00C359EB">
        <w:t xml:space="preserve"> (FU)</w:t>
      </w:r>
      <w:r>
        <w:t xml:space="preserve"> sker på bagkant af GF</w:t>
      </w:r>
      <w:r w:rsidR="00C359EB">
        <w:t xml:space="preserve">. </w:t>
      </w:r>
    </w:p>
    <w:p w14:paraId="12876B8B" w14:textId="7963D96A" w:rsidR="00BD31CA" w:rsidRDefault="00BD31CA" w:rsidP="00BD31CA">
      <w:pPr>
        <w:pStyle w:val="Listeafsnit"/>
        <w:numPr>
          <w:ilvl w:val="1"/>
          <w:numId w:val="2"/>
        </w:numPr>
      </w:pPr>
      <w:r>
        <w:t xml:space="preserve">Tina har udarbejdet et nyt dokument til brug ifm. udbetaling af honorar. </w:t>
      </w:r>
      <w:r w:rsidR="00C359EB">
        <w:t xml:space="preserve">Johan er blevet opfordret til at overveje, om vi kan gøre det nemmere for ham på nogen måde. </w:t>
      </w:r>
    </w:p>
    <w:p w14:paraId="4C5895BF" w14:textId="238BEDBA" w:rsidR="00F4470F" w:rsidRDefault="00F4470F" w:rsidP="00BD31CA">
      <w:pPr>
        <w:pStyle w:val="Listeafsnit"/>
        <w:numPr>
          <w:ilvl w:val="1"/>
          <w:numId w:val="2"/>
        </w:numPr>
      </w:pPr>
      <w:r>
        <w:t xml:space="preserve">Vibeke har foreslået, om vi skulle plante et par juletræer ved klubhuset, vi kan hænge lys på til jul – i stedet for altid at bruge det aflagte fra juletræsfesten. Beslutning træffes til næste bestyrelsesmøde. </w:t>
      </w:r>
    </w:p>
    <w:p w14:paraId="4633B2C0" w14:textId="201D8513" w:rsidR="00811678" w:rsidRDefault="00811678" w:rsidP="00BD31CA">
      <w:pPr>
        <w:pStyle w:val="Listeafsnit"/>
        <w:numPr>
          <w:ilvl w:val="1"/>
          <w:numId w:val="2"/>
        </w:numPr>
      </w:pPr>
      <w:r>
        <w:t xml:space="preserve">Klaus, Mads, Brian og Heine nedsætter et projekt omkring vedligehold af klubhuset – idéen er, at klubhuset gennemgås for fejl, mangler og forbedringsmuligheder og herefter skal der udarbejdes tilbud og til sidst søges fonde for at se, hvad der kan realiseres. </w:t>
      </w:r>
      <w:r w:rsidR="00C359EB">
        <w:t>Bestyrelsen vil blive bedt om input (eller inviteret til at deltage) på næste bestyrelsesmøde.</w:t>
      </w:r>
    </w:p>
    <w:p w14:paraId="71BE2012" w14:textId="29D872F5" w:rsidR="00811678" w:rsidRPr="00BD31CA" w:rsidRDefault="00811678" w:rsidP="00BD31CA">
      <w:pPr>
        <w:pStyle w:val="Listeafsnit"/>
        <w:numPr>
          <w:ilvl w:val="1"/>
          <w:numId w:val="2"/>
        </w:numPr>
      </w:pPr>
      <w:r>
        <w:t>René er nu definitivt ude af fyrværkerisalg og har overdraget ansvar samt en fantastisk drejebog, så opgaven kan videreføres af andre. Opgaven er pt. ’grebet’ i fodboldudvalget</w:t>
      </w:r>
      <w:r w:rsidR="00C359EB">
        <w:t>.</w:t>
      </w:r>
    </w:p>
    <w:p w14:paraId="7C820288" w14:textId="77777777" w:rsidR="00F03D20" w:rsidRPr="00BD31CA" w:rsidRDefault="00F03D20"/>
    <w:sectPr w:rsidR="00F03D20" w:rsidRPr="00BD31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1CC9"/>
    <w:multiLevelType w:val="hybridMultilevel"/>
    <w:tmpl w:val="E37A4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E10E7"/>
    <w:multiLevelType w:val="hybridMultilevel"/>
    <w:tmpl w:val="14020D3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64D6BC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53982">
    <w:abstractNumId w:val="0"/>
  </w:num>
  <w:num w:numId="2" w16cid:durableId="112835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8E"/>
    <w:rsid w:val="000A1FA6"/>
    <w:rsid w:val="001E7309"/>
    <w:rsid w:val="0039369B"/>
    <w:rsid w:val="00410897"/>
    <w:rsid w:val="0047068B"/>
    <w:rsid w:val="004D7F90"/>
    <w:rsid w:val="005269A8"/>
    <w:rsid w:val="00596BA0"/>
    <w:rsid w:val="007E1D7E"/>
    <w:rsid w:val="00811678"/>
    <w:rsid w:val="00885DB5"/>
    <w:rsid w:val="008E70F3"/>
    <w:rsid w:val="00A7228E"/>
    <w:rsid w:val="00B458D1"/>
    <w:rsid w:val="00B54BF3"/>
    <w:rsid w:val="00BD31CA"/>
    <w:rsid w:val="00C359EB"/>
    <w:rsid w:val="00CA134C"/>
    <w:rsid w:val="00D56AB5"/>
    <w:rsid w:val="00EF25B3"/>
    <w:rsid w:val="00F03D20"/>
    <w:rsid w:val="00F16241"/>
    <w:rsid w:val="00F4470F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5657E"/>
  <w15:chartTrackingRefBased/>
  <w15:docId w15:val="{91E89A36-E6DB-419E-B48C-35C2F9F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22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2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22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22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22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22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22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22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22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22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22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22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22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22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22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22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22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22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22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2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22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22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2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22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22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22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22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22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22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630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Jordalen</dc:creator>
  <cp:keywords/>
  <dc:description/>
  <cp:lastModifiedBy>Jonas Jordalen</cp:lastModifiedBy>
  <cp:revision>5</cp:revision>
  <dcterms:created xsi:type="dcterms:W3CDTF">2025-01-29T16:10:00Z</dcterms:created>
  <dcterms:modified xsi:type="dcterms:W3CDTF">2025-02-03T20:07:00Z</dcterms:modified>
</cp:coreProperties>
</file>