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D27E1" w14:textId="00551FEA" w:rsidR="002E67A8" w:rsidRDefault="002E67A8" w:rsidP="004F1F9F">
      <w:r>
        <w:t>Til stede: Jonas, Rikke, Klaus, Jette, Tina, Johan og Mads.</w:t>
      </w:r>
    </w:p>
    <w:p w14:paraId="781C54BB" w14:textId="3DD8F5DE" w:rsidR="004F1F9F" w:rsidRPr="004F1F9F" w:rsidRDefault="004F1F9F" w:rsidP="004F1F9F">
      <w:r w:rsidRPr="004F1F9F">
        <w:t>1) Div. status</w:t>
      </w:r>
    </w:p>
    <w:p w14:paraId="71EB77B3" w14:textId="2B82C6EC" w:rsidR="004F1F9F" w:rsidRDefault="004F1F9F" w:rsidP="004F1F9F">
      <w:pPr>
        <w:pStyle w:val="Listeafsnit"/>
        <w:numPr>
          <w:ilvl w:val="0"/>
          <w:numId w:val="2"/>
        </w:numPr>
      </w:pPr>
      <w:r w:rsidRPr="004F1F9F">
        <w:t>Sportscamp (Rikke)</w:t>
      </w:r>
    </w:p>
    <w:p w14:paraId="47211D80" w14:textId="306789AB" w:rsidR="004F1F9F" w:rsidRPr="004F1F9F" w:rsidRDefault="004F1F9F" w:rsidP="004F1F9F">
      <w:pPr>
        <w:pStyle w:val="Listeafsnit"/>
        <w:numPr>
          <w:ilvl w:val="1"/>
          <w:numId w:val="2"/>
        </w:numPr>
      </w:pPr>
      <w:r>
        <w:t xml:space="preserve">Det kører. Tøj er klar og skal afhentes ved Sportigan, men det har Jonas lovet at gøre. </w:t>
      </w:r>
    </w:p>
    <w:p w14:paraId="715C1246" w14:textId="48388AF8" w:rsidR="004F1F9F" w:rsidRDefault="004F1F9F" w:rsidP="004F1F9F">
      <w:pPr>
        <w:pStyle w:val="Listeafsnit"/>
        <w:numPr>
          <w:ilvl w:val="0"/>
          <w:numId w:val="2"/>
        </w:numPr>
      </w:pPr>
      <w:r w:rsidRPr="004F1F9F">
        <w:t>MacY pølsesalg (Jette/Tina)</w:t>
      </w:r>
    </w:p>
    <w:p w14:paraId="521648A4" w14:textId="63D4049D" w:rsidR="004F1F9F" w:rsidRPr="004F1F9F" w:rsidRDefault="004F1F9F" w:rsidP="004F1F9F">
      <w:pPr>
        <w:pStyle w:val="Listeafsnit"/>
        <w:numPr>
          <w:ilvl w:val="1"/>
          <w:numId w:val="2"/>
        </w:numPr>
      </w:pPr>
      <w:r>
        <w:t xml:space="preserve">Telt sættes op torsdag kl. 1800 og ellers er der styr på frivillige til både fredag og lørdag. Telt pakkes ned søndag eller mandag afhængig af vejr. </w:t>
      </w:r>
    </w:p>
    <w:p w14:paraId="7435F832" w14:textId="200C4E6A" w:rsidR="004F1F9F" w:rsidRDefault="004F1F9F" w:rsidP="004F1F9F">
      <w:pPr>
        <w:pStyle w:val="Listeafsnit"/>
        <w:numPr>
          <w:ilvl w:val="0"/>
          <w:numId w:val="2"/>
        </w:numPr>
      </w:pPr>
      <w:r w:rsidRPr="004F1F9F">
        <w:t>Juletræsfest (Rikke)</w:t>
      </w:r>
    </w:p>
    <w:p w14:paraId="0779E793" w14:textId="1BF9C876" w:rsidR="0038529D" w:rsidRDefault="0038529D" w:rsidP="0038529D">
      <w:pPr>
        <w:pStyle w:val="Listeafsnit"/>
        <w:numPr>
          <w:ilvl w:val="1"/>
          <w:numId w:val="2"/>
        </w:numPr>
      </w:pPr>
      <w:r>
        <w:t xml:space="preserve">Der arbejdes stadig på at finde ny tovholder til arrangementet. </w:t>
      </w:r>
    </w:p>
    <w:p w14:paraId="108C7719" w14:textId="12C9AE42" w:rsidR="0038529D" w:rsidRPr="004F1F9F" w:rsidRDefault="0038529D" w:rsidP="0038529D">
      <w:pPr>
        <w:pStyle w:val="Listeafsnit"/>
        <w:numPr>
          <w:ilvl w:val="1"/>
          <w:numId w:val="2"/>
        </w:numPr>
      </w:pPr>
      <w:r>
        <w:t xml:space="preserve">Hvis der ikke findes afløsere der tager den næste år, vil det fremover blive aflyst. </w:t>
      </w:r>
    </w:p>
    <w:p w14:paraId="557F7E3D" w14:textId="52BEEF0A" w:rsidR="004F1F9F" w:rsidRDefault="004F1F9F" w:rsidP="004F1F9F">
      <w:pPr>
        <w:pStyle w:val="Listeafsnit"/>
        <w:numPr>
          <w:ilvl w:val="0"/>
          <w:numId w:val="2"/>
        </w:numPr>
      </w:pPr>
      <w:r w:rsidRPr="004F1F9F">
        <w:t>Julekalender (Johan)</w:t>
      </w:r>
    </w:p>
    <w:p w14:paraId="09363DDD" w14:textId="0794162E" w:rsidR="0038529D" w:rsidRPr="004F1F9F" w:rsidRDefault="0038529D" w:rsidP="0038529D">
      <w:pPr>
        <w:pStyle w:val="Listeafsnit"/>
        <w:numPr>
          <w:ilvl w:val="1"/>
          <w:numId w:val="2"/>
        </w:numPr>
      </w:pPr>
      <w:r>
        <w:t>Jonas S. og Johan har afholdt et møde og sat gang i processen.</w:t>
      </w:r>
    </w:p>
    <w:p w14:paraId="171ACF8A" w14:textId="410AA4A5" w:rsidR="004F1F9F" w:rsidRDefault="004F1F9F" w:rsidP="004F1F9F">
      <w:pPr>
        <w:pStyle w:val="Listeafsnit"/>
        <w:numPr>
          <w:ilvl w:val="0"/>
          <w:numId w:val="2"/>
        </w:numPr>
      </w:pPr>
      <w:r w:rsidRPr="004F1F9F">
        <w:t>Fyrværkerisalg (Jonas)</w:t>
      </w:r>
    </w:p>
    <w:p w14:paraId="0A7F2A09" w14:textId="74EC1884" w:rsidR="0038529D" w:rsidRPr="004F1F9F" w:rsidRDefault="0038529D" w:rsidP="0038529D">
      <w:pPr>
        <w:pStyle w:val="Listeafsnit"/>
        <w:numPr>
          <w:ilvl w:val="1"/>
          <w:numId w:val="2"/>
        </w:numPr>
      </w:pPr>
      <w:r>
        <w:t>Brian og Rene har styr på det.</w:t>
      </w:r>
    </w:p>
    <w:p w14:paraId="2C13F9BE" w14:textId="7D331FCF" w:rsidR="004F1F9F" w:rsidRDefault="004F1F9F" w:rsidP="004F1F9F">
      <w:pPr>
        <w:pStyle w:val="Listeafsnit"/>
        <w:numPr>
          <w:ilvl w:val="0"/>
          <w:numId w:val="2"/>
        </w:numPr>
      </w:pPr>
      <w:r w:rsidRPr="004F1F9F">
        <w:t>Frivilligdage (Klaus)</w:t>
      </w:r>
    </w:p>
    <w:p w14:paraId="48909986" w14:textId="0640074F" w:rsidR="004F1F9F" w:rsidRDefault="004F1F9F" w:rsidP="004F1F9F">
      <w:pPr>
        <w:pStyle w:val="Listeafsnit"/>
        <w:numPr>
          <w:ilvl w:val="1"/>
          <w:numId w:val="2"/>
        </w:numPr>
      </w:pPr>
      <w:r>
        <w:t xml:space="preserve">Første arrangement afholdt – vinterbadning med svømmehal og spisning. </w:t>
      </w:r>
      <w:r>
        <w:br/>
        <w:t xml:space="preserve">11 var i vandet og 20 deltog til spisning. </w:t>
      </w:r>
    </w:p>
    <w:p w14:paraId="7BE4C84B" w14:textId="624C7181" w:rsidR="004F1F9F" w:rsidRDefault="004F1F9F" w:rsidP="004F1F9F">
      <w:pPr>
        <w:pStyle w:val="Listeafsnit"/>
        <w:numPr>
          <w:ilvl w:val="1"/>
          <w:numId w:val="2"/>
        </w:numPr>
      </w:pPr>
      <w:r>
        <w:t>Det var en succes, om end en mindre udgift (ca. 400kr. på trods af mindre egenbetaling). Det er for at anerkende de frivillige, hvorfor vi gerne betaler den lille udgift, det er.</w:t>
      </w:r>
    </w:p>
    <w:p w14:paraId="2B8DFE00" w14:textId="229865F1" w:rsidR="004F1F9F" w:rsidRPr="004F1F9F" w:rsidRDefault="004F1F9F" w:rsidP="004F1F9F">
      <w:pPr>
        <w:pStyle w:val="Listeafsnit"/>
        <w:numPr>
          <w:ilvl w:val="1"/>
          <w:numId w:val="2"/>
        </w:numPr>
      </w:pPr>
      <w:r>
        <w:t xml:space="preserve">Klaus overvejer, om der skal ske noget i november eller om næste arrangement er i januar. Han spekulerer måske i noget badminton-turnering. </w:t>
      </w:r>
    </w:p>
    <w:p w14:paraId="4EE82409" w14:textId="77777777" w:rsidR="004F1F9F" w:rsidRDefault="004F1F9F" w:rsidP="004F1F9F">
      <w:r w:rsidRPr="004F1F9F">
        <w:t>2) Tilbagemelding på Fyrfest (Tina)</w:t>
      </w:r>
    </w:p>
    <w:p w14:paraId="55B9DC2D" w14:textId="38C95B11" w:rsidR="0038529D" w:rsidRPr="004F1F9F" w:rsidRDefault="0038529D" w:rsidP="0038529D">
      <w:pPr>
        <w:pStyle w:val="Listeafsnit"/>
        <w:numPr>
          <w:ilvl w:val="0"/>
          <w:numId w:val="4"/>
        </w:numPr>
      </w:pPr>
      <w:r>
        <w:t xml:space="preserve">Foreningen tjente 14300. Der var enkelte ting, som ikke fungerede så godt, f.eks. nedbrydning af baren kl. 0030 om natten i mørke. Tina siger, de overvejer at gøre det igen, ligesom de måske vil stille op til ”Forever Festival”. På trods af de lidt stringente og på forhånd oplyste rammer fungerede det egentlig OK. </w:t>
      </w:r>
    </w:p>
    <w:p w14:paraId="3ABB4EE7" w14:textId="48425A8C" w:rsidR="004F1F9F" w:rsidRDefault="004F1F9F" w:rsidP="004F1F9F">
      <w:r w:rsidRPr="004F1F9F">
        <w:t>3) Overvågning på stadion (</w:t>
      </w:r>
      <w:r w:rsidR="0038529D">
        <w:t>Mads</w:t>
      </w:r>
      <w:r w:rsidRPr="004F1F9F">
        <w:t>)</w:t>
      </w:r>
    </w:p>
    <w:p w14:paraId="5D3BDEAC" w14:textId="55AE17B9" w:rsidR="0038529D" w:rsidRDefault="0038529D" w:rsidP="0038529D">
      <w:pPr>
        <w:pStyle w:val="Listeafsnit"/>
        <w:numPr>
          <w:ilvl w:val="0"/>
          <w:numId w:val="4"/>
        </w:numPr>
      </w:pPr>
      <w:r>
        <w:t xml:space="preserve">Mads melder overvågning på stadion klar. Man kan se under udhæng, mod parkeringsplads og bagsiden af bygningen. Der er udarbejdet retningslinjer for hvordan videoovervågning anvendes i foreningen. Retningslinjer samt kontaktpersoner vil blive lagt ud på hjemmesiden. </w:t>
      </w:r>
    </w:p>
    <w:p w14:paraId="77095458" w14:textId="00E765B0" w:rsidR="0038529D" w:rsidRPr="004F1F9F" w:rsidRDefault="0038529D" w:rsidP="0038529D">
      <w:pPr>
        <w:pStyle w:val="Listeafsnit"/>
        <w:numPr>
          <w:ilvl w:val="0"/>
          <w:numId w:val="4"/>
        </w:numPr>
      </w:pPr>
      <w:r>
        <w:t xml:space="preserve">Der skal indkøbes nogle skilte og da hallen også har gang i et projekt med overvågning vil der nok blive bestilt samlet. </w:t>
      </w:r>
    </w:p>
    <w:p w14:paraId="3ECEC165" w14:textId="77777777" w:rsidR="004F1F9F" w:rsidRDefault="004F1F9F" w:rsidP="004F1F9F">
      <w:r w:rsidRPr="004F1F9F">
        <w:t>4) GF - idéer til underholdning/indslag/smagning?</w:t>
      </w:r>
    </w:p>
    <w:p w14:paraId="5D3A52C1" w14:textId="00328863" w:rsidR="0038529D" w:rsidRDefault="0038529D" w:rsidP="0038529D">
      <w:pPr>
        <w:pStyle w:val="Listeafsnit"/>
        <w:numPr>
          <w:ilvl w:val="0"/>
          <w:numId w:val="4"/>
        </w:numPr>
      </w:pPr>
      <w:r>
        <w:t xml:space="preserve">Sjov Business – et par kvinder som kan stå for noget underholdning. </w:t>
      </w:r>
    </w:p>
    <w:p w14:paraId="76BA828B" w14:textId="267520DE" w:rsidR="0038529D" w:rsidRDefault="0038529D" w:rsidP="0038529D">
      <w:pPr>
        <w:pStyle w:val="Listeafsnit"/>
        <w:numPr>
          <w:ilvl w:val="0"/>
          <w:numId w:val="4"/>
        </w:numPr>
      </w:pPr>
      <w:r>
        <w:t xml:space="preserve">Vi prøver selv at stå for nogle drinks. </w:t>
      </w:r>
    </w:p>
    <w:p w14:paraId="5A473CFB" w14:textId="3DB17DE8" w:rsidR="0038529D" w:rsidRDefault="0038529D" w:rsidP="0038529D">
      <w:pPr>
        <w:pStyle w:val="Listeafsnit"/>
        <w:numPr>
          <w:ilvl w:val="0"/>
          <w:numId w:val="4"/>
        </w:numPr>
      </w:pPr>
      <w:r>
        <w:t xml:space="preserve">Tapas – det sørger Jette for. </w:t>
      </w:r>
    </w:p>
    <w:p w14:paraId="491A0612" w14:textId="1FE70B30" w:rsidR="0038529D" w:rsidRDefault="0038529D" w:rsidP="0038529D">
      <w:pPr>
        <w:pStyle w:val="Listeafsnit"/>
        <w:numPr>
          <w:ilvl w:val="0"/>
          <w:numId w:val="4"/>
        </w:numPr>
      </w:pPr>
      <w:r>
        <w:t xml:space="preserve">Scenen skal bruges noget mere. Og højtalerne. Og mikrofoner. </w:t>
      </w:r>
    </w:p>
    <w:p w14:paraId="3E3D8656" w14:textId="714634AB" w:rsidR="0038529D" w:rsidRPr="004F1F9F" w:rsidRDefault="0038529D" w:rsidP="0038529D">
      <w:pPr>
        <w:pStyle w:val="Listeafsnit"/>
        <w:numPr>
          <w:ilvl w:val="0"/>
          <w:numId w:val="4"/>
        </w:numPr>
      </w:pPr>
      <w:r>
        <w:t xml:space="preserve">Velkomstdrink igen. </w:t>
      </w:r>
    </w:p>
    <w:p w14:paraId="1CDE127D" w14:textId="77777777" w:rsidR="004F1F9F" w:rsidRDefault="004F1F9F" w:rsidP="004F1F9F">
      <w:r w:rsidRPr="004F1F9F">
        <w:t>5) Evt. status fra Mads omkring hallen. </w:t>
      </w:r>
    </w:p>
    <w:p w14:paraId="05D233D4" w14:textId="2C71DEC8" w:rsidR="0038529D" w:rsidRDefault="0038529D" w:rsidP="0038529D">
      <w:pPr>
        <w:pStyle w:val="Listeafsnit"/>
        <w:numPr>
          <w:ilvl w:val="0"/>
          <w:numId w:val="4"/>
        </w:numPr>
      </w:pPr>
      <w:r>
        <w:lastRenderedPageBreak/>
        <w:t xml:space="preserve">Mads informerer om, det er lidt ærgerligt, at de gode historier omkring hallen ikke kommer ud. Han oplyser om, at der foregår flere gode projekter, bl.a. forbedret netværk i hallen ifm. overvågningen, renoveringsprojekter med bl.a. tag og baderum som er ved at kunne se sin afslutning, dertil kommer udluftning, ny vandforsyning mv. </w:t>
      </w:r>
      <w:r>
        <w:br/>
        <w:t xml:space="preserve">Kort fortalt foregår der rigtig mange gode ting. Som en midlertidig løsning til hal 2 er der købt affugtere, da gulvet bliver påvirket af noget fugt. </w:t>
      </w:r>
    </w:p>
    <w:p w14:paraId="02B6D692" w14:textId="51D2E32C" w:rsidR="0038529D" w:rsidRDefault="0038529D" w:rsidP="0038529D">
      <w:pPr>
        <w:pStyle w:val="Listeafsnit"/>
        <w:numPr>
          <w:ilvl w:val="0"/>
          <w:numId w:val="4"/>
        </w:numPr>
      </w:pPr>
      <w:r>
        <w:t xml:space="preserve">Udlejning af kulturhuset går rigtig godt. Der er dog lukket ned for udlejning af stole mv. til arrangementer udenfor etablissementet. </w:t>
      </w:r>
    </w:p>
    <w:p w14:paraId="22950829" w14:textId="71E000F8" w:rsidR="0038529D" w:rsidRPr="004F1F9F" w:rsidRDefault="0038529D" w:rsidP="0038529D">
      <w:pPr>
        <w:pStyle w:val="Listeafsnit"/>
        <w:numPr>
          <w:ilvl w:val="0"/>
          <w:numId w:val="4"/>
        </w:numPr>
      </w:pPr>
      <w:r>
        <w:t xml:space="preserve">Økonomien begynder at se bedre ud – der er optimisme omkring ansættelse af en centerleder indenfor de(t) næste år. </w:t>
      </w:r>
    </w:p>
    <w:p w14:paraId="0E78143D" w14:textId="77777777" w:rsidR="004F1F9F" w:rsidRDefault="004F1F9F" w:rsidP="004F1F9F">
      <w:r w:rsidRPr="004F1F9F">
        <w:t>6) Evt. regnskab/status fra forretningsføreren.</w:t>
      </w:r>
    </w:p>
    <w:p w14:paraId="09C6823D" w14:textId="77777777" w:rsidR="001B56C8" w:rsidRDefault="00852ADA" w:rsidP="0038529D">
      <w:pPr>
        <w:pStyle w:val="Listeafsnit"/>
        <w:numPr>
          <w:ilvl w:val="0"/>
          <w:numId w:val="5"/>
        </w:numPr>
      </w:pPr>
      <w:r>
        <w:t>MitID har drillet, så dagens bank-opgaver er lidt forsinket.</w:t>
      </w:r>
    </w:p>
    <w:p w14:paraId="6B10C9DC" w14:textId="137A9CCB" w:rsidR="0038529D" w:rsidRPr="004F1F9F" w:rsidRDefault="001B56C8" w:rsidP="0038529D">
      <w:pPr>
        <w:pStyle w:val="Listeafsnit"/>
        <w:numPr>
          <w:ilvl w:val="0"/>
          <w:numId w:val="5"/>
        </w:numPr>
      </w:pPr>
      <w:r>
        <w:t xml:space="preserve">Der er stadig en sund økonomi. </w:t>
      </w:r>
      <w:r w:rsidR="00852ADA">
        <w:t xml:space="preserve"> </w:t>
      </w:r>
    </w:p>
    <w:p w14:paraId="2FAD1EEF" w14:textId="77777777" w:rsidR="004F1F9F" w:rsidRDefault="004F1F9F" w:rsidP="004F1F9F">
      <w:r w:rsidRPr="004F1F9F">
        <w:t>7) Eventuelt</w:t>
      </w:r>
    </w:p>
    <w:p w14:paraId="5CB7AD1F" w14:textId="4E7B67B0" w:rsidR="00852ADA" w:rsidRPr="004F1F9F" w:rsidRDefault="0038529D" w:rsidP="001B56C8">
      <w:pPr>
        <w:pStyle w:val="Listeafsnit"/>
        <w:numPr>
          <w:ilvl w:val="0"/>
          <w:numId w:val="3"/>
        </w:numPr>
      </w:pPr>
      <w:r>
        <w:t>Cykelstativ</w:t>
      </w:r>
      <w:r w:rsidR="00852ADA">
        <w:t xml:space="preserve"> kommer op ved klubhuset – det e</w:t>
      </w:r>
      <w:r w:rsidR="001B56C8">
        <w:t>ndte med at være</w:t>
      </w:r>
      <w:r w:rsidR="00852ADA">
        <w:t xml:space="preserve"> et sponsorat fra smeden. </w:t>
      </w:r>
    </w:p>
    <w:p w14:paraId="48F791FB" w14:textId="77777777" w:rsidR="00C045A3" w:rsidRDefault="00C045A3"/>
    <w:sectPr w:rsidR="00C045A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F4E18"/>
    <w:multiLevelType w:val="hybridMultilevel"/>
    <w:tmpl w:val="54B40D5E"/>
    <w:lvl w:ilvl="0" w:tplc="7774F8AA">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E5D25"/>
    <w:multiLevelType w:val="hybridMultilevel"/>
    <w:tmpl w:val="233C3E8C"/>
    <w:lvl w:ilvl="0" w:tplc="7774F8AA">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7249FC"/>
    <w:multiLevelType w:val="hybridMultilevel"/>
    <w:tmpl w:val="3ABA3C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88F068E"/>
    <w:multiLevelType w:val="hybridMultilevel"/>
    <w:tmpl w:val="024C91EC"/>
    <w:lvl w:ilvl="0" w:tplc="7774F8AA">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1BD3133"/>
    <w:multiLevelType w:val="hybridMultilevel"/>
    <w:tmpl w:val="43243AD4"/>
    <w:lvl w:ilvl="0" w:tplc="7774F8AA">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00375532">
    <w:abstractNumId w:val="2"/>
  </w:num>
  <w:num w:numId="2" w16cid:durableId="997223032">
    <w:abstractNumId w:val="4"/>
  </w:num>
  <w:num w:numId="3" w16cid:durableId="1004819271">
    <w:abstractNumId w:val="1"/>
  </w:num>
  <w:num w:numId="4" w16cid:durableId="2033873309">
    <w:abstractNumId w:val="3"/>
  </w:num>
  <w:num w:numId="5" w16cid:durableId="141442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DC"/>
    <w:rsid w:val="001B56C8"/>
    <w:rsid w:val="002420D7"/>
    <w:rsid w:val="002C26AD"/>
    <w:rsid w:val="002E67A8"/>
    <w:rsid w:val="0038529D"/>
    <w:rsid w:val="004F1F9F"/>
    <w:rsid w:val="00617080"/>
    <w:rsid w:val="006A1A00"/>
    <w:rsid w:val="00852ADA"/>
    <w:rsid w:val="008A050C"/>
    <w:rsid w:val="00A737DC"/>
    <w:rsid w:val="00C045A3"/>
    <w:rsid w:val="00FD3F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3A0B"/>
  <w15:chartTrackingRefBased/>
  <w15:docId w15:val="{BC5ED2E8-F44D-46E2-9D09-EDA974EB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73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73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737D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737D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737D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737D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737D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737D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737D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737D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737D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737D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737D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737D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737D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737D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737D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737DC"/>
    <w:rPr>
      <w:rFonts w:eastAsiaTheme="majorEastAsia" w:cstheme="majorBidi"/>
      <w:color w:val="272727" w:themeColor="text1" w:themeTint="D8"/>
    </w:rPr>
  </w:style>
  <w:style w:type="paragraph" w:styleId="Titel">
    <w:name w:val="Title"/>
    <w:basedOn w:val="Normal"/>
    <w:next w:val="Normal"/>
    <w:link w:val="TitelTegn"/>
    <w:uiPriority w:val="10"/>
    <w:qFormat/>
    <w:rsid w:val="00A73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737D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737D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737D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737D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737DC"/>
    <w:rPr>
      <w:i/>
      <w:iCs/>
      <w:color w:val="404040" w:themeColor="text1" w:themeTint="BF"/>
    </w:rPr>
  </w:style>
  <w:style w:type="paragraph" w:styleId="Listeafsnit">
    <w:name w:val="List Paragraph"/>
    <w:basedOn w:val="Normal"/>
    <w:uiPriority w:val="34"/>
    <w:qFormat/>
    <w:rsid w:val="00A737DC"/>
    <w:pPr>
      <w:ind w:left="720"/>
      <w:contextualSpacing/>
    </w:pPr>
  </w:style>
  <w:style w:type="character" w:styleId="Kraftigfremhvning">
    <w:name w:val="Intense Emphasis"/>
    <w:basedOn w:val="Standardskrifttypeiafsnit"/>
    <w:uiPriority w:val="21"/>
    <w:qFormat/>
    <w:rsid w:val="00A737DC"/>
    <w:rPr>
      <w:i/>
      <w:iCs/>
      <w:color w:val="0F4761" w:themeColor="accent1" w:themeShade="BF"/>
    </w:rPr>
  </w:style>
  <w:style w:type="paragraph" w:styleId="Strktcitat">
    <w:name w:val="Intense Quote"/>
    <w:basedOn w:val="Normal"/>
    <w:next w:val="Normal"/>
    <w:link w:val="StrktcitatTegn"/>
    <w:uiPriority w:val="30"/>
    <w:qFormat/>
    <w:rsid w:val="00A73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737DC"/>
    <w:rPr>
      <w:i/>
      <w:iCs/>
      <w:color w:val="0F4761" w:themeColor="accent1" w:themeShade="BF"/>
    </w:rPr>
  </w:style>
  <w:style w:type="character" w:styleId="Kraftighenvisning">
    <w:name w:val="Intense Reference"/>
    <w:basedOn w:val="Standardskrifttypeiafsnit"/>
    <w:uiPriority w:val="32"/>
    <w:qFormat/>
    <w:rsid w:val="00A737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533346">
      <w:bodyDiv w:val="1"/>
      <w:marLeft w:val="0"/>
      <w:marRight w:val="0"/>
      <w:marTop w:val="0"/>
      <w:marBottom w:val="0"/>
      <w:divBdr>
        <w:top w:val="none" w:sz="0" w:space="0" w:color="auto"/>
        <w:left w:val="none" w:sz="0" w:space="0" w:color="auto"/>
        <w:bottom w:val="none" w:sz="0" w:space="0" w:color="auto"/>
        <w:right w:val="none" w:sz="0" w:space="0" w:color="auto"/>
      </w:divBdr>
      <w:divsChild>
        <w:div w:id="1656493566">
          <w:marLeft w:val="0"/>
          <w:marRight w:val="0"/>
          <w:marTop w:val="0"/>
          <w:marBottom w:val="0"/>
          <w:divBdr>
            <w:top w:val="none" w:sz="0" w:space="0" w:color="auto"/>
            <w:left w:val="none" w:sz="0" w:space="0" w:color="auto"/>
            <w:bottom w:val="none" w:sz="0" w:space="0" w:color="auto"/>
            <w:right w:val="none" w:sz="0" w:space="0" w:color="auto"/>
          </w:divBdr>
        </w:div>
        <w:div w:id="1139305261">
          <w:marLeft w:val="0"/>
          <w:marRight w:val="0"/>
          <w:marTop w:val="0"/>
          <w:marBottom w:val="0"/>
          <w:divBdr>
            <w:top w:val="none" w:sz="0" w:space="0" w:color="auto"/>
            <w:left w:val="none" w:sz="0" w:space="0" w:color="auto"/>
            <w:bottom w:val="none" w:sz="0" w:space="0" w:color="auto"/>
            <w:right w:val="none" w:sz="0" w:space="0" w:color="auto"/>
          </w:divBdr>
        </w:div>
        <w:div w:id="1271352576">
          <w:marLeft w:val="0"/>
          <w:marRight w:val="0"/>
          <w:marTop w:val="0"/>
          <w:marBottom w:val="0"/>
          <w:divBdr>
            <w:top w:val="none" w:sz="0" w:space="0" w:color="auto"/>
            <w:left w:val="none" w:sz="0" w:space="0" w:color="auto"/>
            <w:bottom w:val="none" w:sz="0" w:space="0" w:color="auto"/>
            <w:right w:val="none" w:sz="0" w:space="0" w:color="auto"/>
          </w:divBdr>
        </w:div>
        <w:div w:id="324281604">
          <w:marLeft w:val="0"/>
          <w:marRight w:val="0"/>
          <w:marTop w:val="0"/>
          <w:marBottom w:val="0"/>
          <w:divBdr>
            <w:top w:val="none" w:sz="0" w:space="0" w:color="auto"/>
            <w:left w:val="none" w:sz="0" w:space="0" w:color="auto"/>
            <w:bottom w:val="none" w:sz="0" w:space="0" w:color="auto"/>
            <w:right w:val="none" w:sz="0" w:space="0" w:color="auto"/>
          </w:divBdr>
        </w:div>
        <w:div w:id="620766347">
          <w:marLeft w:val="0"/>
          <w:marRight w:val="0"/>
          <w:marTop w:val="0"/>
          <w:marBottom w:val="0"/>
          <w:divBdr>
            <w:top w:val="none" w:sz="0" w:space="0" w:color="auto"/>
            <w:left w:val="none" w:sz="0" w:space="0" w:color="auto"/>
            <w:bottom w:val="none" w:sz="0" w:space="0" w:color="auto"/>
            <w:right w:val="none" w:sz="0" w:space="0" w:color="auto"/>
          </w:divBdr>
        </w:div>
        <w:div w:id="1910529180">
          <w:marLeft w:val="0"/>
          <w:marRight w:val="0"/>
          <w:marTop w:val="0"/>
          <w:marBottom w:val="0"/>
          <w:divBdr>
            <w:top w:val="none" w:sz="0" w:space="0" w:color="auto"/>
            <w:left w:val="none" w:sz="0" w:space="0" w:color="auto"/>
            <w:bottom w:val="none" w:sz="0" w:space="0" w:color="auto"/>
            <w:right w:val="none" w:sz="0" w:space="0" w:color="auto"/>
          </w:divBdr>
        </w:div>
        <w:div w:id="2099019164">
          <w:marLeft w:val="0"/>
          <w:marRight w:val="0"/>
          <w:marTop w:val="0"/>
          <w:marBottom w:val="0"/>
          <w:divBdr>
            <w:top w:val="none" w:sz="0" w:space="0" w:color="auto"/>
            <w:left w:val="none" w:sz="0" w:space="0" w:color="auto"/>
            <w:bottom w:val="none" w:sz="0" w:space="0" w:color="auto"/>
            <w:right w:val="none" w:sz="0" w:space="0" w:color="auto"/>
          </w:divBdr>
        </w:div>
        <w:div w:id="1900021412">
          <w:marLeft w:val="0"/>
          <w:marRight w:val="0"/>
          <w:marTop w:val="0"/>
          <w:marBottom w:val="0"/>
          <w:divBdr>
            <w:top w:val="none" w:sz="0" w:space="0" w:color="auto"/>
            <w:left w:val="none" w:sz="0" w:space="0" w:color="auto"/>
            <w:bottom w:val="none" w:sz="0" w:space="0" w:color="auto"/>
            <w:right w:val="none" w:sz="0" w:space="0" w:color="auto"/>
          </w:divBdr>
        </w:div>
        <w:div w:id="1320116190">
          <w:marLeft w:val="0"/>
          <w:marRight w:val="0"/>
          <w:marTop w:val="0"/>
          <w:marBottom w:val="0"/>
          <w:divBdr>
            <w:top w:val="none" w:sz="0" w:space="0" w:color="auto"/>
            <w:left w:val="none" w:sz="0" w:space="0" w:color="auto"/>
            <w:bottom w:val="none" w:sz="0" w:space="0" w:color="auto"/>
            <w:right w:val="none" w:sz="0" w:space="0" w:color="auto"/>
          </w:divBdr>
        </w:div>
        <w:div w:id="1990939546">
          <w:marLeft w:val="0"/>
          <w:marRight w:val="0"/>
          <w:marTop w:val="0"/>
          <w:marBottom w:val="0"/>
          <w:divBdr>
            <w:top w:val="none" w:sz="0" w:space="0" w:color="auto"/>
            <w:left w:val="none" w:sz="0" w:space="0" w:color="auto"/>
            <w:bottom w:val="none" w:sz="0" w:space="0" w:color="auto"/>
            <w:right w:val="none" w:sz="0" w:space="0" w:color="auto"/>
          </w:divBdr>
        </w:div>
        <w:div w:id="1407994787">
          <w:marLeft w:val="0"/>
          <w:marRight w:val="0"/>
          <w:marTop w:val="0"/>
          <w:marBottom w:val="0"/>
          <w:divBdr>
            <w:top w:val="none" w:sz="0" w:space="0" w:color="auto"/>
            <w:left w:val="none" w:sz="0" w:space="0" w:color="auto"/>
            <w:bottom w:val="none" w:sz="0" w:space="0" w:color="auto"/>
            <w:right w:val="none" w:sz="0" w:space="0" w:color="auto"/>
          </w:divBdr>
        </w:div>
        <w:div w:id="1287928665">
          <w:marLeft w:val="0"/>
          <w:marRight w:val="0"/>
          <w:marTop w:val="0"/>
          <w:marBottom w:val="0"/>
          <w:divBdr>
            <w:top w:val="none" w:sz="0" w:space="0" w:color="auto"/>
            <w:left w:val="none" w:sz="0" w:space="0" w:color="auto"/>
            <w:bottom w:val="none" w:sz="0" w:space="0" w:color="auto"/>
            <w:right w:val="none" w:sz="0" w:space="0" w:color="auto"/>
          </w:divBdr>
        </w:div>
        <w:div w:id="1290472851">
          <w:marLeft w:val="0"/>
          <w:marRight w:val="0"/>
          <w:marTop w:val="0"/>
          <w:marBottom w:val="0"/>
          <w:divBdr>
            <w:top w:val="none" w:sz="0" w:space="0" w:color="auto"/>
            <w:left w:val="none" w:sz="0" w:space="0" w:color="auto"/>
            <w:bottom w:val="none" w:sz="0" w:space="0" w:color="auto"/>
            <w:right w:val="none" w:sz="0" w:space="0" w:color="auto"/>
          </w:divBdr>
        </w:div>
        <w:div w:id="1113402692">
          <w:marLeft w:val="0"/>
          <w:marRight w:val="0"/>
          <w:marTop w:val="0"/>
          <w:marBottom w:val="0"/>
          <w:divBdr>
            <w:top w:val="none" w:sz="0" w:space="0" w:color="auto"/>
            <w:left w:val="none" w:sz="0" w:space="0" w:color="auto"/>
            <w:bottom w:val="none" w:sz="0" w:space="0" w:color="auto"/>
            <w:right w:val="none" w:sz="0" w:space="0" w:color="auto"/>
          </w:divBdr>
        </w:div>
      </w:divsChild>
    </w:div>
    <w:div w:id="703402486">
      <w:bodyDiv w:val="1"/>
      <w:marLeft w:val="0"/>
      <w:marRight w:val="0"/>
      <w:marTop w:val="0"/>
      <w:marBottom w:val="0"/>
      <w:divBdr>
        <w:top w:val="none" w:sz="0" w:space="0" w:color="auto"/>
        <w:left w:val="none" w:sz="0" w:space="0" w:color="auto"/>
        <w:bottom w:val="none" w:sz="0" w:space="0" w:color="auto"/>
        <w:right w:val="none" w:sz="0" w:space="0" w:color="auto"/>
      </w:divBdr>
      <w:divsChild>
        <w:div w:id="693698631">
          <w:marLeft w:val="0"/>
          <w:marRight w:val="0"/>
          <w:marTop w:val="0"/>
          <w:marBottom w:val="0"/>
          <w:divBdr>
            <w:top w:val="none" w:sz="0" w:space="0" w:color="auto"/>
            <w:left w:val="none" w:sz="0" w:space="0" w:color="auto"/>
            <w:bottom w:val="none" w:sz="0" w:space="0" w:color="auto"/>
            <w:right w:val="none" w:sz="0" w:space="0" w:color="auto"/>
          </w:divBdr>
        </w:div>
        <w:div w:id="900560872">
          <w:marLeft w:val="0"/>
          <w:marRight w:val="0"/>
          <w:marTop w:val="0"/>
          <w:marBottom w:val="0"/>
          <w:divBdr>
            <w:top w:val="none" w:sz="0" w:space="0" w:color="auto"/>
            <w:left w:val="none" w:sz="0" w:space="0" w:color="auto"/>
            <w:bottom w:val="none" w:sz="0" w:space="0" w:color="auto"/>
            <w:right w:val="none" w:sz="0" w:space="0" w:color="auto"/>
          </w:divBdr>
        </w:div>
        <w:div w:id="785386191">
          <w:marLeft w:val="0"/>
          <w:marRight w:val="0"/>
          <w:marTop w:val="0"/>
          <w:marBottom w:val="0"/>
          <w:divBdr>
            <w:top w:val="none" w:sz="0" w:space="0" w:color="auto"/>
            <w:left w:val="none" w:sz="0" w:space="0" w:color="auto"/>
            <w:bottom w:val="none" w:sz="0" w:space="0" w:color="auto"/>
            <w:right w:val="none" w:sz="0" w:space="0" w:color="auto"/>
          </w:divBdr>
        </w:div>
        <w:div w:id="761225692">
          <w:marLeft w:val="0"/>
          <w:marRight w:val="0"/>
          <w:marTop w:val="0"/>
          <w:marBottom w:val="0"/>
          <w:divBdr>
            <w:top w:val="none" w:sz="0" w:space="0" w:color="auto"/>
            <w:left w:val="none" w:sz="0" w:space="0" w:color="auto"/>
            <w:bottom w:val="none" w:sz="0" w:space="0" w:color="auto"/>
            <w:right w:val="none" w:sz="0" w:space="0" w:color="auto"/>
          </w:divBdr>
        </w:div>
        <w:div w:id="1640843790">
          <w:marLeft w:val="0"/>
          <w:marRight w:val="0"/>
          <w:marTop w:val="0"/>
          <w:marBottom w:val="0"/>
          <w:divBdr>
            <w:top w:val="none" w:sz="0" w:space="0" w:color="auto"/>
            <w:left w:val="none" w:sz="0" w:space="0" w:color="auto"/>
            <w:bottom w:val="none" w:sz="0" w:space="0" w:color="auto"/>
            <w:right w:val="none" w:sz="0" w:space="0" w:color="auto"/>
          </w:divBdr>
        </w:div>
        <w:div w:id="343632300">
          <w:marLeft w:val="0"/>
          <w:marRight w:val="0"/>
          <w:marTop w:val="0"/>
          <w:marBottom w:val="0"/>
          <w:divBdr>
            <w:top w:val="none" w:sz="0" w:space="0" w:color="auto"/>
            <w:left w:val="none" w:sz="0" w:space="0" w:color="auto"/>
            <w:bottom w:val="none" w:sz="0" w:space="0" w:color="auto"/>
            <w:right w:val="none" w:sz="0" w:space="0" w:color="auto"/>
          </w:divBdr>
        </w:div>
        <w:div w:id="304555113">
          <w:marLeft w:val="0"/>
          <w:marRight w:val="0"/>
          <w:marTop w:val="0"/>
          <w:marBottom w:val="0"/>
          <w:divBdr>
            <w:top w:val="none" w:sz="0" w:space="0" w:color="auto"/>
            <w:left w:val="none" w:sz="0" w:space="0" w:color="auto"/>
            <w:bottom w:val="none" w:sz="0" w:space="0" w:color="auto"/>
            <w:right w:val="none" w:sz="0" w:space="0" w:color="auto"/>
          </w:divBdr>
        </w:div>
        <w:div w:id="1550340422">
          <w:marLeft w:val="0"/>
          <w:marRight w:val="0"/>
          <w:marTop w:val="0"/>
          <w:marBottom w:val="0"/>
          <w:divBdr>
            <w:top w:val="none" w:sz="0" w:space="0" w:color="auto"/>
            <w:left w:val="none" w:sz="0" w:space="0" w:color="auto"/>
            <w:bottom w:val="none" w:sz="0" w:space="0" w:color="auto"/>
            <w:right w:val="none" w:sz="0" w:space="0" w:color="auto"/>
          </w:divBdr>
        </w:div>
        <w:div w:id="411589511">
          <w:marLeft w:val="0"/>
          <w:marRight w:val="0"/>
          <w:marTop w:val="0"/>
          <w:marBottom w:val="0"/>
          <w:divBdr>
            <w:top w:val="none" w:sz="0" w:space="0" w:color="auto"/>
            <w:left w:val="none" w:sz="0" w:space="0" w:color="auto"/>
            <w:bottom w:val="none" w:sz="0" w:space="0" w:color="auto"/>
            <w:right w:val="none" w:sz="0" w:space="0" w:color="auto"/>
          </w:divBdr>
        </w:div>
        <w:div w:id="2050495693">
          <w:marLeft w:val="0"/>
          <w:marRight w:val="0"/>
          <w:marTop w:val="0"/>
          <w:marBottom w:val="0"/>
          <w:divBdr>
            <w:top w:val="none" w:sz="0" w:space="0" w:color="auto"/>
            <w:left w:val="none" w:sz="0" w:space="0" w:color="auto"/>
            <w:bottom w:val="none" w:sz="0" w:space="0" w:color="auto"/>
            <w:right w:val="none" w:sz="0" w:space="0" w:color="auto"/>
          </w:divBdr>
        </w:div>
        <w:div w:id="87359562">
          <w:marLeft w:val="0"/>
          <w:marRight w:val="0"/>
          <w:marTop w:val="0"/>
          <w:marBottom w:val="0"/>
          <w:divBdr>
            <w:top w:val="none" w:sz="0" w:space="0" w:color="auto"/>
            <w:left w:val="none" w:sz="0" w:space="0" w:color="auto"/>
            <w:bottom w:val="none" w:sz="0" w:space="0" w:color="auto"/>
            <w:right w:val="none" w:sz="0" w:space="0" w:color="auto"/>
          </w:divBdr>
        </w:div>
        <w:div w:id="825439027">
          <w:marLeft w:val="0"/>
          <w:marRight w:val="0"/>
          <w:marTop w:val="0"/>
          <w:marBottom w:val="0"/>
          <w:divBdr>
            <w:top w:val="none" w:sz="0" w:space="0" w:color="auto"/>
            <w:left w:val="none" w:sz="0" w:space="0" w:color="auto"/>
            <w:bottom w:val="none" w:sz="0" w:space="0" w:color="auto"/>
            <w:right w:val="none" w:sz="0" w:space="0" w:color="auto"/>
          </w:divBdr>
        </w:div>
        <w:div w:id="1095517815">
          <w:marLeft w:val="0"/>
          <w:marRight w:val="0"/>
          <w:marTop w:val="0"/>
          <w:marBottom w:val="0"/>
          <w:divBdr>
            <w:top w:val="none" w:sz="0" w:space="0" w:color="auto"/>
            <w:left w:val="none" w:sz="0" w:space="0" w:color="auto"/>
            <w:bottom w:val="none" w:sz="0" w:space="0" w:color="auto"/>
            <w:right w:val="none" w:sz="0" w:space="0" w:color="auto"/>
          </w:divBdr>
        </w:div>
        <w:div w:id="189237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906</TotalTime>
  <Pages>2</Pages>
  <Words>450</Words>
  <Characters>2747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Jordalen</dc:creator>
  <cp:keywords/>
  <dc:description/>
  <cp:lastModifiedBy>Jonas Jordalen</cp:lastModifiedBy>
  <cp:revision>4</cp:revision>
  <dcterms:created xsi:type="dcterms:W3CDTF">2024-10-07T16:59:00Z</dcterms:created>
  <dcterms:modified xsi:type="dcterms:W3CDTF">2024-10-08T08:12:00Z</dcterms:modified>
</cp:coreProperties>
</file>